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7D" w:rsidRPr="00227930" w:rsidRDefault="00D6697D" w:rsidP="00D6697D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noProof/>
          <w:sz w:val="24"/>
          <w:szCs w:val="24"/>
        </w:rPr>
      </w:pPr>
      <w:r w:rsidRPr="00227930">
        <w:rPr>
          <w:rFonts w:ascii="宋体" w:eastAsia="宋体" w:hAnsi="宋体" w:hint="eastAsia"/>
          <w:noProof/>
          <w:sz w:val="24"/>
          <w:szCs w:val="24"/>
        </w:rPr>
        <w:t>首先用总包企业账号进入平台，点击劳务员管理，然后新增劳务员，完成劳务员创建。</w:t>
      </w:r>
    </w:p>
    <w:p w:rsidR="00D6697D" w:rsidRPr="00227930" w:rsidRDefault="00D6697D" w:rsidP="00D6697D">
      <w:pPr>
        <w:rPr>
          <w:rFonts w:ascii="宋体" w:eastAsia="宋体" w:hAnsi="宋体" w:hint="eastAsia"/>
          <w:noProof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7F13858" wp14:editId="35B2729C">
            <wp:extent cx="5274310" cy="2797810"/>
            <wp:effectExtent l="0" t="0" r="254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7D" w:rsidRPr="00227930" w:rsidRDefault="00D6697D" w:rsidP="00D6697D">
      <w:pPr>
        <w:pStyle w:val="a3"/>
        <w:numPr>
          <w:ilvl w:val="0"/>
          <w:numId w:val="1"/>
        </w:numPr>
        <w:ind w:firstLineChars="0"/>
        <w:rPr>
          <w:rFonts w:ascii="宋体" w:eastAsia="宋体" w:hAnsi="宋体" w:hint="eastAsia"/>
          <w:noProof/>
          <w:sz w:val="24"/>
          <w:szCs w:val="24"/>
        </w:rPr>
      </w:pPr>
      <w:r w:rsidRPr="00227930">
        <w:rPr>
          <w:rFonts w:ascii="宋体" w:eastAsia="宋体" w:hAnsi="宋体" w:hint="eastAsia"/>
          <w:noProof/>
          <w:sz w:val="24"/>
          <w:szCs w:val="24"/>
        </w:rPr>
        <w:t>点击项目信息登记，然后点击新增项目</w:t>
      </w:r>
    </w:p>
    <w:p w:rsidR="00D6697D" w:rsidRPr="00227930" w:rsidRDefault="00D6697D">
      <w:pPr>
        <w:rPr>
          <w:rFonts w:ascii="宋体" w:eastAsia="宋体" w:hAnsi="宋体" w:hint="eastAsia"/>
          <w:noProof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359E6E33" wp14:editId="79A385B1">
            <wp:extent cx="5274310" cy="2760345"/>
            <wp:effectExtent l="0" t="0" r="254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60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697D" w:rsidRPr="00227930" w:rsidRDefault="00D6697D">
      <w:pPr>
        <w:rPr>
          <w:rFonts w:ascii="宋体" w:eastAsia="宋体" w:hAnsi="宋体" w:hint="eastAsia"/>
          <w:noProof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t>3</w:t>
      </w:r>
      <w:r w:rsidRPr="00227930">
        <w:rPr>
          <w:rFonts w:ascii="宋体" w:eastAsia="宋体" w:hAnsi="宋体" w:hint="eastAsia"/>
          <w:noProof/>
          <w:sz w:val="24"/>
          <w:szCs w:val="24"/>
        </w:rPr>
        <w:t>、创建项目时最后一步绑定劳资员账号，选择刚刚新增的劳务员即可。</w:t>
      </w:r>
    </w:p>
    <w:p w:rsidR="00D6697D" w:rsidRPr="00227930" w:rsidRDefault="00D6697D">
      <w:pPr>
        <w:rPr>
          <w:rFonts w:ascii="宋体" w:eastAsia="宋体" w:hAnsi="宋体"/>
          <w:noProof/>
          <w:sz w:val="24"/>
          <w:szCs w:val="24"/>
        </w:rPr>
      </w:pPr>
      <w:bookmarkStart w:id="0" w:name="_GoBack"/>
      <w:bookmarkEnd w:id="0"/>
    </w:p>
    <w:p w:rsidR="00803217" w:rsidRPr="00227930" w:rsidRDefault="00D6697D">
      <w:pPr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5D84BC75" wp14:editId="19AA4B1A">
            <wp:extent cx="5274310" cy="252476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90" w:rsidRPr="00227930" w:rsidRDefault="003E2490">
      <w:pPr>
        <w:rPr>
          <w:rFonts w:ascii="宋体" w:eastAsia="宋体" w:hAnsi="宋体"/>
          <w:sz w:val="30"/>
          <w:szCs w:val="30"/>
        </w:rPr>
      </w:pPr>
      <w:r w:rsidRPr="00227930">
        <w:rPr>
          <w:rFonts w:ascii="宋体" w:eastAsia="宋体" w:hAnsi="宋体" w:hint="eastAsia"/>
          <w:color w:val="FF0000"/>
          <w:sz w:val="30"/>
          <w:szCs w:val="30"/>
        </w:rPr>
        <w:t>注：以上操作步骤为正式系统对接的操作步骤，对接测试的步骤直接从下面4开始。</w:t>
      </w:r>
    </w:p>
    <w:p w:rsidR="003E2490" w:rsidRPr="00227930" w:rsidRDefault="003E2490">
      <w:pPr>
        <w:rPr>
          <w:rFonts w:ascii="宋体" w:eastAsia="宋体" w:hAnsi="宋体" w:hint="eastAsia"/>
          <w:sz w:val="24"/>
          <w:szCs w:val="24"/>
        </w:rPr>
      </w:pPr>
    </w:p>
    <w:p w:rsidR="003E2490" w:rsidRPr="00227930" w:rsidRDefault="003E2490" w:rsidP="003E249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使用刚刚绑定的</w:t>
      </w:r>
      <w:proofErr w:type="gramStart"/>
      <w:r w:rsidRPr="00227930">
        <w:rPr>
          <w:rFonts w:ascii="宋体" w:eastAsia="宋体" w:hAnsi="宋体" w:hint="eastAsia"/>
          <w:sz w:val="24"/>
          <w:szCs w:val="24"/>
        </w:rPr>
        <w:t>劳务员账号</w:t>
      </w:r>
      <w:proofErr w:type="gramEnd"/>
      <w:r w:rsidRPr="00227930">
        <w:rPr>
          <w:rFonts w:ascii="宋体" w:eastAsia="宋体" w:hAnsi="宋体" w:hint="eastAsia"/>
          <w:sz w:val="24"/>
          <w:szCs w:val="24"/>
        </w:rPr>
        <w:t>密码登陆系统</w:t>
      </w:r>
    </w:p>
    <w:p w:rsidR="003E2490" w:rsidRPr="00227930" w:rsidRDefault="003E2490" w:rsidP="003E2490">
      <w:pPr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6C0180F5" wp14:editId="10BD29F2">
            <wp:extent cx="5274310" cy="11455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90" w:rsidRPr="00227930" w:rsidRDefault="003E2490" w:rsidP="003E249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进入平台后，点击项目考勤接入，然后再跳转出来的页面上单击申请数据指纹</w:t>
      </w:r>
    </w:p>
    <w:p w:rsidR="003E2490" w:rsidRPr="00227930" w:rsidRDefault="003E2490" w:rsidP="003E249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455F35CD" wp14:editId="1208B068">
            <wp:extent cx="5274310" cy="263525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3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90" w:rsidRPr="00227930" w:rsidRDefault="003E2490" w:rsidP="003E249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然后在跳转出来的页面单击“申请数据对接”</w:t>
      </w:r>
    </w:p>
    <w:p w:rsidR="003E2490" w:rsidRPr="00227930" w:rsidRDefault="003E2490" w:rsidP="003E2490">
      <w:pPr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6536593" wp14:editId="1067412D">
            <wp:extent cx="5274310" cy="1683385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8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2490" w:rsidRPr="00227930" w:rsidRDefault="003E2490" w:rsidP="0022793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在弹出界面上</w:t>
      </w:r>
      <w:r w:rsidR="00227930" w:rsidRPr="00227930">
        <w:rPr>
          <w:rFonts w:ascii="宋体" w:eastAsia="宋体" w:hAnsi="宋体" w:hint="eastAsia"/>
          <w:sz w:val="24"/>
          <w:szCs w:val="24"/>
        </w:rPr>
        <w:t>输入设备供应商的登记备案编号和备案校验密码，点击申请</w:t>
      </w:r>
    </w:p>
    <w:p w:rsidR="00227930" w:rsidRPr="00227930" w:rsidRDefault="00227930" w:rsidP="00227930">
      <w:pPr>
        <w:pStyle w:val="a3"/>
        <w:ind w:left="360" w:firstLineChars="0" w:firstLine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23C782E" wp14:editId="29D3183D">
            <wp:extent cx="5274310" cy="2336165"/>
            <wp:effectExtent l="0" t="0" r="2540" b="698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36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930" w:rsidRPr="00227930" w:rsidRDefault="00227930" w:rsidP="0022793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申请成功以后会在页面上显示项目对应的数据指纹，如下图：</w:t>
      </w:r>
    </w:p>
    <w:p w:rsidR="00227930" w:rsidRPr="00227930" w:rsidRDefault="00227930" w:rsidP="00227930">
      <w:pPr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drawing>
          <wp:inline distT="0" distB="0" distL="0" distR="0" wp14:anchorId="7AAD2188" wp14:editId="2899AF92">
            <wp:extent cx="5274310" cy="2279650"/>
            <wp:effectExtent l="0" t="0" r="254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7930" w:rsidRPr="00227930" w:rsidRDefault="00227930" w:rsidP="00227930">
      <w:pPr>
        <w:pStyle w:val="a3"/>
        <w:numPr>
          <w:ilvl w:val="0"/>
          <w:numId w:val="2"/>
        </w:numPr>
        <w:ind w:firstLineChars="0"/>
        <w:rPr>
          <w:rFonts w:ascii="宋体" w:eastAsia="宋体" w:hAnsi="宋体"/>
          <w:sz w:val="24"/>
          <w:szCs w:val="24"/>
        </w:rPr>
      </w:pPr>
      <w:r w:rsidRPr="00227930">
        <w:rPr>
          <w:rFonts w:ascii="宋体" w:eastAsia="宋体" w:hAnsi="宋体" w:hint="eastAsia"/>
          <w:sz w:val="24"/>
          <w:szCs w:val="24"/>
        </w:rPr>
        <w:t>再次点击首页的“项目考勤接入”，也可以在页面上查看生成的数据指纹信息。</w:t>
      </w:r>
    </w:p>
    <w:p w:rsidR="00227930" w:rsidRPr="00227930" w:rsidRDefault="00227930" w:rsidP="00227930">
      <w:pPr>
        <w:rPr>
          <w:rFonts w:ascii="宋体" w:eastAsia="宋体" w:hAnsi="宋体" w:hint="eastAsia"/>
          <w:sz w:val="24"/>
          <w:szCs w:val="24"/>
        </w:rPr>
      </w:pPr>
      <w:r w:rsidRPr="00227930">
        <w:rPr>
          <w:rFonts w:ascii="宋体" w:eastAsia="宋体" w:hAnsi="宋体"/>
          <w:noProof/>
          <w:sz w:val="24"/>
          <w:szCs w:val="24"/>
        </w:rPr>
        <w:lastRenderedPageBreak/>
        <w:drawing>
          <wp:inline distT="0" distB="0" distL="0" distR="0" wp14:anchorId="6DBFF1EB" wp14:editId="5D46D151">
            <wp:extent cx="5274310" cy="250190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0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7930" w:rsidRPr="002279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C4A41"/>
    <w:multiLevelType w:val="hybridMultilevel"/>
    <w:tmpl w:val="E8663DFE"/>
    <w:lvl w:ilvl="0" w:tplc="150CAC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FC046BB"/>
    <w:multiLevelType w:val="hybridMultilevel"/>
    <w:tmpl w:val="4CCA4CFA"/>
    <w:lvl w:ilvl="0" w:tplc="FE5CC1F4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7D"/>
    <w:rsid w:val="00227930"/>
    <w:rsid w:val="003E2490"/>
    <w:rsid w:val="00803217"/>
    <w:rsid w:val="00D6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DD2B"/>
  <w15:chartTrackingRefBased/>
  <w15:docId w15:val="{C53603A5-E7F8-4B29-9D06-11756EAA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97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47</Words>
  <Characters>273</Characters>
  <Application>Microsoft Office Word</Application>
  <DocSecurity>0</DocSecurity>
  <Lines>2</Lines>
  <Paragraphs>1</Paragraphs>
  <ScaleCrop>false</ScaleCrop>
  <Company>DoubleOX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赵蓝蓝</dc:creator>
  <cp:keywords/>
  <dc:description/>
  <cp:lastModifiedBy>赵蓝蓝</cp:lastModifiedBy>
  <cp:revision>2</cp:revision>
  <dcterms:created xsi:type="dcterms:W3CDTF">2020-04-09T06:13:00Z</dcterms:created>
  <dcterms:modified xsi:type="dcterms:W3CDTF">2020-04-09T06:51:00Z</dcterms:modified>
</cp:coreProperties>
</file>